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1D" w:rsidRPr="00D051F7" w:rsidRDefault="000F011D" w:rsidP="000F011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D051F7">
        <w:rPr>
          <w:b w:val="0"/>
          <w:bCs w:val="0"/>
          <w:color w:val="000000" w:themeColor="text1"/>
          <w:sz w:val="24"/>
          <w:szCs w:val="24"/>
        </w:rPr>
        <w:t>Дәрігерді</w:t>
      </w:r>
      <w:proofErr w:type="spellEnd"/>
      <w:r w:rsidRPr="00D051F7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b w:val="0"/>
          <w:bCs w:val="0"/>
          <w:color w:val="000000" w:themeColor="text1"/>
          <w:sz w:val="24"/>
          <w:szCs w:val="24"/>
        </w:rPr>
        <w:t>үйге</w:t>
      </w:r>
      <w:proofErr w:type="spellEnd"/>
      <w:r w:rsidRPr="00D051F7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b w:val="0"/>
          <w:bCs w:val="0"/>
          <w:color w:val="000000" w:themeColor="text1"/>
          <w:sz w:val="24"/>
          <w:szCs w:val="24"/>
        </w:rPr>
        <w:t>шақыру</w:t>
      </w:r>
      <w:proofErr w:type="spellEnd"/>
    </w:p>
    <w:p w:rsidR="00F536AA" w:rsidRPr="00D051F7" w:rsidRDefault="00F536AA" w:rsidP="000F0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1D" w:rsidRPr="00D051F7" w:rsidRDefault="000F011D" w:rsidP="000F011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Денсаулық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жағдайы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аурудың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сипаты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бойынша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бастапқы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медициналық-санитарлық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көмек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ұйымына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қабылдауға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келе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алмайтын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адамның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бастапқы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медициналық-санитарлық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көмек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ұйымына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жүгінуі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үйге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шақыру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қызметін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көрсету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үшін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көрсеткіштер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болып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табылады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051F7" w:rsidRPr="00D051F7" w:rsidRDefault="00D051F7" w:rsidP="00D051F7">
      <w:pPr>
        <w:pStyle w:val="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Қызметті</w:t>
      </w:r>
      <w:proofErr w:type="spellEnd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қалай</w:t>
      </w:r>
      <w:proofErr w:type="spellEnd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алуға</w:t>
      </w:r>
      <w:proofErr w:type="spellEnd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болады</w:t>
      </w:r>
      <w:proofErr w:type="spellEnd"/>
    </w:p>
    <w:p w:rsidR="00D051F7" w:rsidRPr="00D051F7" w:rsidRDefault="00D051F7" w:rsidP="00D051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</w:rPr>
        <w:t>ОнлайнҚызмет</w:t>
      </w:r>
      <w:proofErr w:type="spellEnd"/>
      <w:r w:rsidRPr="00D05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</w:rPr>
        <w:t>беруші</w:t>
      </w:r>
      <w:proofErr w:type="spellEnd"/>
    </w:p>
    <w:p w:rsidR="00D051F7" w:rsidRPr="00D051F7" w:rsidRDefault="00D051F7" w:rsidP="00D051F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51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ҚР </w:t>
      </w:r>
      <w:proofErr w:type="spellStart"/>
      <w:r w:rsidRPr="00D051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азаматтары</w:t>
      </w:r>
      <w:proofErr w:type="spellEnd"/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  <w:lang w:val="ru-RU"/>
        </w:rPr>
      </w:pPr>
      <w:r w:rsidRPr="00D051F7">
        <w:rPr>
          <w:rStyle w:val="a4"/>
          <w:color w:val="000000" w:themeColor="text1"/>
          <w:lang w:val="ru-RU"/>
        </w:rPr>
        <w:t>1.</w:t>
      </w:r>
      <w:r w:rsidRPr="00D051F7">
        <w:rPr>
          <w:rStyle w:val="a4"/>
          <w:color w:val="000000" w:themeColor="text1"/>
        </w:rPr>
        <w:t> </w:t>
      </w:r>
      <w:r w:rsidRPr="00D051F7">
        <w:rPr>
          <w:rStyle w:val="a4"/>
          <w:b w:val="0"/>
          <w:bCs w:val="0"/>
          <w:color w:val="000000" w:themeColor="text1"/>
        </w:rPr>
        <w:t> </w:t>
      </w:r>
      <w:r w:rsidRPr="00D051F7">
        <w:rPr>
          <w:rStyle w:val="a4"/>
          <w:color w:val="000000" w:themeColor="text1"/>
          <w:lang w:val="ru-RU"/>
        </w:rPr>
        <w:t xml:space="preserve">Портал </w:t>
      </w:r>
      <w:proofErr w:type="spellStart"/>
      <w:r w:rsidRPr="00D051F7">
        <w:rPr>
          <w:rStyle w:val="a4"/>
          <w:color w:val="000000" w:themeColor="text1"/>
          <w:lang w:val="ru-RU"/>
        </w:rPr>
        <w:t>арқылы</w:t>
      </w:r>
      <w:proofErr w:type="spellEnd"/>
      <w:r w:rsidRPr="00D051F7">
        <w:rPr>
          <w:rStyle w:val="a4"/>
          <w:color w:val="000000" w:themeColor="text1"/>
          <w:lang w:val="ru-RU"/>
        </w:rPr>
        <w:t xml:space="preserve"> </w:t>
      </w:r>
      <w:proofErr w:type="spellStart"/>
      <w:r w:rsidRPr="00D051F7">
        <w:rPr>
          <w:rStyle w:val="a4"/>
          <w:color w:val="000000" w:themeColor="text1"/>
          <w:lang w:val="ru-RU"/>
        </w:rPr>
        <w:t>сіз</w:t>
      </w:r>
      <w:proofErr w:type="spellEnd"/>
      <w:r w:rsidRPr="00D051F7">
        <w:rPr>
          <w:rStyle w:val="a4"/>
          <w:color w:val="000000" w:themeColor="text1"/>
          <w:lang w:val="ru-RU"/>
        </w:rPr>
        <w:t xml:space="preserve"> </w:t>
      </w:r>
      <w:proofErr w:type="spellStart"/>
      <w:r w:rsidRPr="00D051F7">
        <w:rPr>
          <w:rStyle w:val="a4"/>
          <w:color w:val="000000" w:themeColor="text1"/>
          <w:lang w:val="ru-RU"/>
        </w:rPr>
        <w:t>қызметі</w:t>
      </w:r>
      <w:proofErr w:type="spellEnd"/>
      <w:r w:rsidRPr="00D051F7">
        <w:rPr>
          <w:rStyle w:val="a4"/>
          <w:color w:val="000000" w:themeColor="text1"/>
          <w:lang w:val="ru-RU"/>
        </w:rPr>
        <w:t xml:space="preserve"> ала </w:t>
      </w:r>
      <w:proofErr w:type="spellStart"/>
      <w:r w:rsidRPr="00D051F7">
        <w:rPr>
          <w:rStyle w:val="a4"/>
          <w:color w:val="000000" w:themeColor="text1"/>
          <w:lang w:val="ru-RU"/>
        </w:rPr>
        <w:t>аласыз</w:t>
      </w:r>
      <w:proofErr w:type="spellEnd"/>
      <w:r w:rsidRPr="00D051F7">
        <w:rPr>
          <w:rStyle w:val="a4"/>
          <w:color w:val="000000" w:themeColor="text1"/>
          <w:lang w:val="ru-RU"/>
        </w:rPr>
        <w:t>:</w:t>
      </w:r>
    </w:p>
    <w:p w:rsidR="00D051F7" w:rsidRPr="00D051F7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D051F7">
        <w:rPr>
          <w:rStyle w:val="a4"/>
          <w:color w:val="000000" w:themeColor="text1"/>
        </w:rPr>
        <w:t xml:space="preserve">ЭЦҚ </w:t>
      </w:r>
      <w:proofErr w:type="spellStart"/>
      <w:r w:rsidRPr="00D051F7">
        <w:rPr>
          <w:rStyle w:val="a4"/>
          <w:color w:val="000000" w:themeColor="text1"/>
        </w:rPr>
        <w:t>көмегімен</w:t>
      </w:r>
      <w:proofErr w:type="spellEnd"/>
      <w:r w:rsidRPr="00D051F7">
        <w:rPr>
          <w:rStyle w:val="a4"/>
          <w:color w:val="000000" w:themeColor="text1"/>
        </w:rPr>
        <w:t>:</w:t>
      </w:r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D051F7">
        <w:rPr>
          <w:color w:val="000000" w:themeColor="text1"/>
        </w:rPr>
        <w:t xml:space="preserve">1. </w:t>
      </w:r>
      <w:proofErr w:type="spellStart"/>
      <w:r w:rsidRPr="00D051F7">
        <w:rPr>
          <w:color w:val="000000" w:themeColor="text1"/>
        </w:rPr>
        <w:t>Порталда</w:t>
      </w:r>
      <w:proofErr w:type="spellEnd"/>
      <w:r w:rsidRPr="00D051F7">
        <w:rPr>
          <w:color w:val="000000" w:themeColor="text1"/>
        </w:rPr>
        <w:t> </w:t>
      </w:r>
      <w:proofErr w:type="spellStart"/>
      <w:r w:rsidRPr="00D051F7">
        <w:rPr>
          <w:color w:val="000000" w:themeColor="text1"/>
        </w:rPr>
        <w:fldChar w:fldCharType="begin"/>
      </w:r>
      <w:r w:rsidRPr="00D051F7">
        <w:rPr>
          <w:color w:val="000000" w:themeColor="text1"/>
        </w:rPr>
        <w:instrText xml:space="preserve"> HYPERLINK "https://idp.egov.kz/idp/sign-in?lang=kk" \t "_blank" </w:instrText>
      </w:r>
      <w:r w:rsidRPr="00D051F7">
        <w:rPr>
          <w:color w:val="000000" w:themeColor="text1"/>
        </w:rPr>
        <w:fldChar w:fldCharType="separate"/>
      </w:r>
      <w:r w:rsidRPr="00D051F7">
        <w:rPr>
          <w:rStyle w:val="a5"/>
          <w:color w:val="000000" w:themeColor="text1"/>
          <w:u w:val="none"/>
        </w:rPr>
        <w:t>авторлану</w:t>
      </w:r>
      <w:proofErr w:type="spellEnd"/>
      <w:r w:rsidRPr="00D051F7">
        <w:rPr>
          <w:color w:val="000000" w:themeColor="text1"/>
        </w:rPr>
        <w:fldChar w:fldCharType="end"/>
      </w:r>
      <w:r w:rsidRPr="00D051F7">
        <w:rPr>
          <w:color w:val="000000" w:themeColor="text1"/>
        </w:rPr>
        <w:t> </w:t>
      </w:r>
      <w:proofErr w:type="spellStart"/>
      <w:r w:rsidRPr="00D051F7">
        <w:rPr>
          <w:color w:val="000000" w:themeColor="text1"/>
        </w:rPr>
        <w:t>немесе</w:t>
      </w:r>
      <w:proofErr w:type="spellEnd"/>
      <w:r w:rsidRPr="00D051F7">
        <w:rPr>
          <w:color w:val="000000" w:themeColor="text1"/>
        </w:rPr>
        <w:t> </w:t>
      </w:r>
      <w:proofErr w:type="spellStart"/>
      <w:r w:rsidRPr="00D051F7">
        <w:rPr>
          <w:color w:val="000000" w:themeColor="text1"/>
        </w:rPr>
        <w:fldChar w:fldCharType="begin"/>
      </w:r>
      <w:r w:rsidRPr="00D051F7">
        <w:rPr>
          <w:color w:val="000000" w:themeColor="text1"/>
        </w:rPr>
        <w:instrText xml:space="preserve"> HYPERLINK "https://idp.egov.kz/idp/register.jsp" \t "_blank" </w:instrText>
      </w:r>
      <w:r w:rsidRPr="00D051F7">
        <w:rPr>
          <w:color w:val="000000" w:themeColor="text1"/>
        </w:rPr>
        <w:fldChar w:fldCharType="separate"/>
      </w:r>
      <w:r w:rsidRPr="00D051F7">
        <w:rPr>
          <w:rStyle w:val="a5"/>
          <w:color w:val="000000" w:themeColor="text1"/>
          <w:u w:val="none"/>
        </w:rPr>
        <w:t>тіркелу</w:t>
      </w:r>
      <w:proofErr w:type="spellEnd"/>
      <w:r w:rsidRPr="00D051F7">
        <w:rPr>
          <w:color w:val="000000" w:themeColor="text1"/>
        </w:rPr>
        <w:fldChar w:fldCharType="end"/>
      </w:r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D051F7">
        <w:rPr>
          <w:color w:val="000000" w:themeColor="text1"/>
        </w:rPr>
        <w:t>2. "</w:t>
      </w:r>
      <w:proofErr w:type="spellStart"/>
      <w:r w:rsidRPr="00D051F7">
        <w:rPr>
          <w:color w:val="000000" w:themeColor="text1"/>
        </w:rPr>
        <w:t>Онлайн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сұратым</w:t>
      </w:r>
      <w:proofErr w:type="spellEnd"/>
      <w:r w:rsidRPr="00D051F7">
        <w:rPr>
          <w:color w:val="000000" w:themeColor="text1"/>
        </w:rPr>
        <w:t xml:space="preserve">" </w:t>
      </w:r>
      <w:proofErr w:type="spellStart"/>
      <w:r w:rsidRPr="00D051F7">
        <w:rPr>
          <w:color w:val="000000" w:themeColor="text1"/>
        </w:rPr>
        <w:t>батырмасын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басыңыз</w:t>
      </w:r>
      <w:proofErr w:type="spellEnd"/>
    </w:p>
    <w:p w:rsidR="00D051F7" w:rsidRPr="00D051F7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D051F7">
        <w:rPr>
          <w:color w:val="000000" w:themeColor="text1"/>
        </w:rPr>
        <w:t xml:space="preserve">3. </w:t>
      </w:r>
      <w:proofErr w:type="spellStart"/>
      <w:r w:rsidRPr="00D051F7">
        <w:rPr>
          <w:color w:val="000000" w:themeColor="text1"/>
        </w:rPr>
        <w:t>Электрондық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сұранымның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ашық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жолдарын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толтыру</w:t>
      </w:r>
      <w:proofErr w:type="spellEnd"/>
      <w:r w:rsidRPr="00D051F7">
        <w:rPr>
          <w:color w:val="000000" w:themeColor="text1"/>
        </w:rPr>
        <w:t> </w:t>
      </w:r>
    </w:p>
    <w:p w:rsidR="00D051F7" w:rsidRPr="00D051F7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D051F7">
        <w:rPr>
          <w:rStyle w:val="a4"/>
          <w:color w:val="000000" w:themeColor="text1"/>
        </w:rPr>
        <w:t>2. Telegram-</w:t>
      </w:r>
      <w:proofErr w:type="spellStart"/>
      <w:r w:rsidRPr="00D051F7">
        <w:rPr>
          <w:rStyle w:val="a4"/>
          <w:color w:val="000000" w:themeColor="text1"/>
        </w:rPr>
        <w:t>бот</w:t>
      </w:r>
      <w:proofErr w:type="spellEnd"/>
      <w:r w:rsidRPr="00D051F7">
        <w:rPr>
          <w:rStyle w:val="a4"/>
          <w:color w:val="000000" w:themeColor="text1"/>
        </w:rPr>
        <w:t xml:space="preserve"> </w:t>
      </w:r>
      <w:proofErr w:type="spellStart"/>
      <w:r w:rsidRPr="00D051F7">
        <w:rPr>
          <w:rStyle w:val="a4"/>
          <w:color w:val="000000" w:themeColor="text1"/>
        </w:rPr>
        <w:t>арқылы</w:t>
      </w:r>
      <w:proofErr w:type="spellEnd"/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D051F7">
        <w:rPr>
          <w:color w:val="000000" w:themeColor="text1"/>
        </w:rPr>
        <w:t>1.</w:t>
      </w:r>
      <w:r w:rsidRPr="00D051F7">
        <w:rPr>
          <w:rStyle w:val="a4"/>
          <w:color w:val="000000" w:themeColor="text1"/>
        </w:rPr>
        <w:t> Telegram</w:t>
      </w:r>
      <w:r w:rsidRPr="00D051F7">
        <w:rPr>
          <w:color w:val="000000" w:themeColor="text1"/>
        </w:rPr>
        <w:t>-</w:t>
      </w:r>
      <w:proofErr w:type="spellStart"/>
      <w:r w:rsidRPr="00D051F7">
        <w:rPr>
          <w:color w:val="000000" w:themeColor="text1"/>
        </w:rPr>
        <w:t>бот</w:t>
      </w:r>
      <w:proofErr w:type="spellEnd"/>
      <w:r w:rsidRPr="00D051F7">
        <w:rPr>
          <w:color w:val="000000" w:themeColor="text1"/>
        </w:rPr>
        <w:t>-</w:t>
      </w:r>
      <w:proofErr w:type="spellStart"/>
      <w:r w:rsidRPr="00D051F7">
        <w:rPr>
          <w:color w:val="000000" w:themeColor="text1"/>
        </w:rPr>
        <w:t>пен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жұмыс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істеу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үшін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өз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телефон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нөміріңізді</w:t>
      </w:r>
      <w:proofErr w:type="spellEnd"/>
      <w:r w:rsidRPr="00D051F7">
        <w:rPr>
          <w:color w:val="000000" w:themeColor="text1"/>
        </w:rPr>
        <w:t>  </w:t>
      </w:r>
      <w:proofErr w:type="spellStart"/>
      <w:r w:rsidRPr="00D051F7">
        <w:rPr>
          <w:color w:val="000000" w:themeColor="text1"/>
        </w:rPr>
        <w:fldChar w:fldCharType="begin"/>
      </w:r>
      <w:r w:rsidRPr="00D051F7">
        <w:rPr>
          <w:color w:val="000000" w:themeColor="text1"/>
        </w:rPr>
        <w:instrText xml:space="preserve"> HYPERLINK "https://beta.egov.kz/article/kak-zaregistrirovatsya-v-baze-mobilnyh-grazhdan?lang=ru" </w:instrText>
      </w:r>
      <w:r w:rsidRPr="00D051F7">
        <w:rPr>
          <w:color w:val="000000" w:themeColor="text1"/>
        </w:rPr>
        <w:fldChar w:fldCharType="separate"/>
      </w:r>
      <w:r w:rsidRPr="00D051F7">
        <w:rPr>
          <w:rStyle w:val="a5"/>
          <w:color w:val="000000" w:themeColor="text1"/>
          <w:u w:val="none"/>
        </w:rPr>
        <w:t>мобильді</w:t>
      </w:r>
      <w:proofErr w:type="spellEnd"/>
      <w:r w:rsidRPr="00D051F7">
        <w:rPr>
          <w:rStyle w:val="a5"/>
          <w:color w:val="000000" w:themeColor="text1"/>
          <w:u w:val="none"/>
        </w:rPr>
        <w:t xml:space="preserve"> </w:t>
      </w:r>
      <w:proofErr w:type="spellStart"/>
      <w:r w:rsidRPr="00D051F7">
        <w:rPr>
          <w:rStyle w:val="a5"/>
          <w:color w:val="000000" w:themeColor="text1"/>
          <w:u w:val="none"/>
        </w:rPr>
        <w:t>азаматтар</w:t>
      </w:r>
      <w:proofErr w:type="spellEnd"/>
      <w:r w:rsidRPr="00D051F7">
        <w:rPr>
          <w:rStyle w:val="a5"/>
          <w:color w:val="000000" w:themeColor="text1"/>
          <w:u w:val="none"/>
        </w:rPr>
        <w:t xml:space="preserve"> </w:t>
      </w:r>
      <w:proofErr w:type="spellStart"/>
      <w:r w:rsidRPr="00D051F7">
        <w:rPr>
          <w:rStyle w:val="a5"/>
          <w:color w:val="000000" w:themeColor="text1"/>
          <w:u w:val="none"/>
        </w:rPr>
        <w:t>базасында</w:t>
      </w:r>
      <w:proofErr w:type="spellEnd"/>
      <w:r w:rsidRPr="00D051F7">
        <w:rPr>
          <w:color w:val="000000" w:themeColor="text1"/>
        </w:rPr>
        <w:fldChar w:fldCharType="end"/>
      </w:r>
      <w:r w:rsidRPr="00D051F7">
        <w:rPr>
          <w:color w:val="000000" w:themeColor="text1"/>
        </w:rPr>
        <w:t> </w:t>
      </w:r>
      <w:proofErr w:type="spellStart"/>
      <w:r w:rsidRPr="00D051F7">
        <w:rPr>
          <w:color w:val="000000" w:themeColor="text1"/>
        </w:rPr>
        <w:t>тіркеуіңіз</w:t>
      </w:r>
      <w:proofErr w:type="spellEnd"/>
      <w:r w:rsidRPr="00D051F7">
        <w:rPr>
          <w:color w:val="000000" w:themeColor="text1"/>
        </w:rPr>
        <w:t xml:space="preserve">  </w:t>
      </w:r>
      <w:proofErr w:type="spellStart"/>
      <w:r w:rsidRPr="00D051F7">
        <w:rPr>
          <w:color w:val="000000" w:themeColor="text1"/>
        </w:rPr>
        <w:t>қажет</w:t>
      </w:r>
      <w:proofErr w:type="spellEnd"/>
      <w:r w:rsidRPr="00D051F7">
        <w:rPr>
          <w:color w:val="000000" w:themeColor="text1"/>
        </w:rPr>
        <w:t>.  </w:t>
      </w:r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D051F7">
        <w:rPr>
          <w:color w:val="000000" w:themeColor="text1"/>
        </w:rPr>
        <w:t xml:space="preserve">2. Telegram </w:t>
      </w:r>
      <w:proofErr w:type="spellStart"/>
      <w:r w:rsidRPr="00D051F7">
        <w:rPr>
          <w:color w:val="000000" w:themeColor="text1"/>
        </w:rPr>
        <w:t>мессенджерді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өз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смартфоныңызға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орнатыңыз</w:t>
      </w:r>
      <w:proofErr w:type="spellEnd"/>
      <w:r w:rsidRPr="00D051F7">
        <w:rPr>
          <w:color w:val="000000" w:themeColor="text1"/>
        </w:rPr>
        <w:t>, «</w:t>
      </w:r>
      <w:proofErr w:type="spellStart"/>
      <w:r w:rsidRPr="00D051F7">
        <w:rPr>
          <w:color w:val="000000" w:themeColor="text1"/>
        </w:rPr>
        <w:t>Іздеу</w:t>
      </w:r>
      <w:proofErr w:type="spellEnd"/>
      <w:r w:rsidRPr="00D051F7">
        <w:rPr>
          <w:color w:val="000000" w:themeColor="text1"/>
        </w:rPr>
        <w:t xml:space="preserve">» </w:t>
      </w:r>
      <w:proofErr w:type="spellStart"/>
      <w:r w:rsidRPr="00D051F7">
        <w:rPr>
          <w:color w:val="000000" w:themeColor="text1"/>
        </w:rPr>
        <w:t>алаңында</w:t>
      </w:r>
      <w:proofErr w:type="spellEnd"/>
      <w:r w:rsidRPr="00D051F7">
        <w:rPr>
          <w:color w:val="000000" w:themeColor="text1"/>
        </w:rPr>
        <w:t> </w:t>
      </w:r>
      <w:r w:rsidRPr="00D051F7">
        <w:rPr>
          <w:rStyle w:val="a4"/>
          <w:color w:val="000000" w:themeColor="text1"/>
        </w:rPr>
        <w:t>@</w:t>
      </w:r>
      <w:proofErr w:type="spellStart"/>
      <w:r w:rsidRPr="00D051F7">
        <w:rPr>
          <w:rStyle w:val="a4"/>
          <w:color w:val="000000" w:themeColor="text1"/>
        </w:rPr>
        <w:t>EgovKzBot</w:t>
      </w:r>
      <w:proofErr w:type="spellEnd"/>
      <w:r w:rsidRPr="00D051F7">
        <w:rPr>
          <w:color w:val="000000" w:themeColor="text1"/>
        </w:rPr>
        <w:t> </w:t>
      </w:r>
      <w:proofErr w:type="spellStart"/>
      <w:r w:rsidRPr="00D051F7">
        <w:rPr>
          <w:color w:val="000000" w:themeColor="text1"/>
        </w:rPr>
        <w:t>ботының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атауын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теріңіз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және</w:t>
      </w:r>
      <w:proofErr w:type="spellEnd"/>
      <w:r w:rsidRPr="00D051F7">
        <w:rPr>
          <w:color w:val="000000" w:themeColor="text1"/>
        </w:rPr>
        <w:t xml:space="preserve"> «</w:t>
      </w:r>
      <w:proofErr w:type="spellStart"/>
      <w:r w:rsidRPr="00D051F7">
        <w:rPr>
          <w:color w:val="000000" w:themeColor="text1"/>
        </w:rPr>
        <w:t>Бастау</w:t>
      </w:r>
      <w:proofErr w:type="spellEnd"/>
      <w:proofErr w:type="gramStart"/>
      <w:r w:rsidRPr="00D051F7">
        <w:rPr>
          <w:color w:val="000000" w:themeColor="text1"/>
        </w:rPr>
        <w:t xml:space="preserve">»  </w:t>
      </w:r>
      <w:proofErr w:type="spellStart"/>
      <w:r w:rsidRPr="00D051F7">
        <w:rPr>
          <w:color w:val="000000" w:themeColor="text1"/>
        </w:rPr>
        <w:t>командасын</w:t>
      </w:r>
      <w:proofErr w:type="spellEnd"/>
      <w:proofErr w:type="gram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басыңыз</w:t>
      </w:r>
      <w:proofErr w:type="spellEnd"/>
      <w:r w:rsidRPr="00D051F7">
        <w:rPr>
          <w:color w:val="000000" w:themeColor="text1"/>
        </w:rPr>
        <w:t xml:space="preserve">, </w:t>
      </w:r>
      <w:proofErr w:type="spellStart"/>
      <w:r w:rsidRPr="00D051F7">
        <w:rPr>
          <w:color w:val="000000" w:themeColor="text1"/>
        </w:rPr>
        <w:t>бұдан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әрі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мәзірден</w:t>
      </w:r>
      <w:proofErr w:type="spellEnd"/>
      <w:r w:rsidRPr="00D051F7">
        <w:rPr>
          <w:color w:val="000000" w:themeColor="text1"/>
        </w:rPr>
        <w:t xml:space="preserve">   «</w:t>
      </w:r>
      <w:proofErr w:type="spellStart"/>
      <w:r w:rsidRPr="00D051F7">
        <w:rPr>
          <w:color w:val="000000" w:themeColor="text1"/>
        </w:rPr>
        <w:t>Телефон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нөмірін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жіберу</w:t>
      </w:r>
      <w:proofErr w:type="spellEnd"/>
      <w:r w:rsidRPr="00D051F7">
        <w:rPr>
          <w:color w:val="000000" w:themeColor="text1"/>
        </w:rPr>
        <w:t xml:space="preserve">» </w:t>
      </w:r>
      <w:proofErr w:type="spellStart"/>
      <w:r w:rsidRPr="00D051F7">
        <w:rPr>
          <w:color w:val="000000" w:themeColor="text1"/>
        </w:rPr>
        <w:t>дегенді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таңдаңыз</w:t>
      </w:r>
      <w:proofErr w:type="spellEnd"/>
      <w:r w:rsidRPr="00D051F7">
        <w:rPr>
          <w:color w:val="000000" w:themeColor="text1"/>
        </w:rPr>
        <w:t>.   </w:t>
      </w:r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D051F7">
        <w:rPr>
          <w:color w:val="000000" w:themeColor="text1"/>
        </w:rPr>
        <w:t xml:space="preserve">3. </w:t>
      </w:r>
      <w:proofErr w:type="spellStart"/>
      <w:r w:rsidRPr="00D051F7">
        <w:rPr>
          <w:color w:val="000000" w:themeColor="text1"/>
        </w:rPr>
        <w:t>Бастағаннан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кейін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көрсетілген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команда-</w:t>
      </w:r>
      <w:proofErr w:type="gramStart"/>
      <w:r w:rsidRPr="00D051F7">
        <w:rPr>
          <w:color w:val="000000" w:themeColor="text1"/>
        </w:rPr>
        <w:t>батырмалардың</w:t>
      </w:r>
      <w:proofErr w:type="spellEnd"/>
      <w:r w:rsidRPr="00D051F7">
        <w:rPr>
          <w:color w:val="000000" w:themeColor="text1"/>
        </w:rPr>
        <w:t xml:space="preserve">  </w:t>
      </w:r>
      <w:proofErr w:type="spellStart"/>
      <w:r w:rsidRPr="00D051F7">
        <w:rPr>
          <w:color w:val="000000" w:themeColor="text1"/>
        </w:rPr>
        <w:t>көмегімен</w:t>
      </w:r>
      <w:proofErr w:type="spellEnd"/>
      <w:proofErr w:type="gram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бірден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көрсетілетін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қызметке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сұрау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салу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жіберіңіз</w:t>
      </w:r>
      <w:proofErr w:type="spellEnd"/>
      <w:r w:rsidRPr="00D051F7">
        <w:rPr>
          <w:color w:val="000000" w:themeColor="text1"/>
        </w:rPr>
        <w:t xml:space="preserve">. </w:t>
      </w:r>
      <w:proofErr w:type="spellStart"/>
      <w:r w:rsidRPr="00D051F7">
        <w:rPr>
          <w:color w:val="000000" w:themeColor="text1"/>
        </w:rPr>
        <w:t>Ол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үшін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қажетті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көрсетілетін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қызметті</w:t>
      </w:r>
      <w:proofErr w:type="spellEnd"/>
      <w:r w:rsidRPr="00D051F7">
        <w:rPr>
          <w:color w:val="000000" w:themeColor="text1"/>
        </w:rPr>
        <w:t xml:space="preserve">, </w:t>
      </w:r>
      <w:proofErr w:type="spellStart"/>
      <w:r w:rsidRPr="00D051F7">
        <w:rPr>
          <w:color w:val="000000" w:themeColor="text1"/>
        </w:rPr>
        <w:t>оның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параметрлерін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таңдаңыз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proofErr w:type="gramStart"/>
      <w:r w:rsidRPr="00D051F7">
        <w:rPr>
          <w:color w:val="000000" w:themeColor="text1"/>
        </w:rPr>
        <w:t>және</w:t>
      </w:r>
      <w:proofErr w:type="spellEnd"/>
      <w:r w:rsidRPr="00D051F7">
        <w:rPr>
          <w:color w:val="000000" w:themeColor="text1"/>
        </w:rPr>
        <w:t xml:space="preserve">  </w:t>
      </w:r>
      <w:proofErr w:type="spellStart"/>
      <w:r w:rsidRPr="00D051F7">
        <w:rPr>
          <w:color w:val="000000" w:themeColor="text1"/>
        </w:rPr>
        <w:t>сұрау</w:t>
      </w:r>
      <w:proofErr w:type="spellEnd"/>
      <w:proofErr w:type="gram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салуды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алынған</w:t>
      </w:r>
      <w:proofErr w:type="spellEnd"/>
      <w:r w:rsidRPr="00D051F7">
        <w:rPr>
          <w:color w:val="000000" w:themeColor="text1"/>
        </w:rPr>
        <w:t xml:space="preserve"> SMS-</w:t>
      </w:r>
      <w:proofErr w:type="spellStart"/>
      <w:r w:rsidRPr="00D051F7">
        <w:rPr>
          <w:color w:val="000000" w:themeColor="text1"/>
        </w:rPr>
        <w:t>код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арқылы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растаңыз</w:t>
      </w:r>
      <w:proofErr w:type="spellEnd"/>
      <w:r w:rsidRPr="00D051F7">
        <w:rPr>
          <w:color w:val="000000" w:themeColor="text1"/>
        </w:rPr>
        <w:t>.</w:t>
      </w:r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D051F7">
        <w:rPr>
          <w:color w:val="000000" w:themeColor="text1"/>
        </w:rPr>
        <w:t xml:space="preserve">4. </w:t>
      </w:r>
      <w:proofErr w:type="spellStart"/>
      <w:r w:rsidRPr="00D051F7">
        <w:rPr>
          <w:color w:val="000000" w:themeColor="text1"/>
        </w:rPr>
        <w:t>Алынған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қызметтің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нәтижесін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мәртебесі</w:t>
      </w:r>
      <w:proofErr w:type="spellEnd"/>
      <w:r w:rsidRPr="00D051F7">
        <w:rPr>
          <w:color w:val="000000" w:themeColor="text1"/>
        </w:rPr>
        <w:t xml:space="preserve"> «</w:t>
      </w:r>
      <w:proofErr w:type="spellStart"/>
      <w:r w:rsidRPr="00D051F7">
        <w:rPr>
          <w:color w:val="000000" w:themeColor="text1"/>
        </w:rPr>
        <w:t>Дайын</w:t>
      </w:r>
      <w:proofErr w:type="spellEnd"/>
      <w:proofErr w:type="gramStart"/>
      <w:r w:rsidRPr="00D051F7">
        <w:rPr>
          <w:color w:val="000000" w:themeColor="text1"/>
        </w:rPr>
        <w:t xml:space="preserve">»  </w:t>
      </w:r>
      <w:proofErr w:type="spellStart"/>
      <w:r w:rsidRPr="00D051F7">
        <w:rPr>
          <w:color w:val="000000" w:themeColor="text1"/>
        </w:rPr>
        <w:t>болып</w:t>
      </w:r>
      <w:proofErr w:type="spellEnd"/>
      <w:proofErr w:type="gram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өзгергеннен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кейін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жүктеп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алып</w:t>
      </w:r>
      <w:proofErr w:type="spellEnd"/>
      <w:r w:rsidRPr="00D051F7">
        <w:rPr>
          <w:color w:val="000000" w:themeColor="text1"/>
        </w:rPr>
        <w:t xml:space="preserve">, </w:t>
      </w:r>
      <w:proofErr w:type="spellStart"/>
      <w:r w:rsidRPr="00D051F7">
        <w:rPr>
          <w:color w:val="000000" w:themeColor="text1"/>
        </w:rPr>
        <w:t>қалаған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электрондық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поштаға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жіберуге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болады</w:t>
      </w:r>
      <w:proofErr w:type="spellEnd"/>
      <w:r w:rsidRPr="00D051F7">
        <w:rPr>
          <w:color w:val="000000" w:themeColor="text1"/>
        </w:rPr>
        <w:t>.</w:t>
      </w:r>
    </w:p>
    <w:p w:rsidR="00D051F7" w:rsidRDefault="00D051F7" w:rsidP="00D051F7">
      <w:pPr>
        <w:pStyle w:val="a3"/>
        <w:spacing w:before="0" w:beforeAutospacing="0" w:after="0"/>
        <w:rPr>
          <w:i/>
          <w:iCs/>
          <w:color w:val="000000" w:themeColor="text1"/>
        </w:rPr>
      </w:pPr>
      <w:r w:rsidRPr="00D051F7">
        <w:rPr>
          <w:i/>
          <w:iCs/>
          <w:color w:val="000000" w:themeColor="text1"/>
        </w:rPr>
        <w:t>SMS-</w:t>
      </w:r>
      <w:proofErr w:type="spellStart"/>
      <w:r w:rsidRPr="00D051F7">
        <w:rPr>
          <w:i/>
          <w:iCs/>
          <w:color w:val="000000" w:themeColor="text1"/>
        </w:rPr>
        <w:t>кодты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алу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мәселелері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туындаған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жағдайда</w:t>
      </w:r>
      <w:proofErr w:type="spellEnd"/>
      <w:r w:rsidRPr="00D051F7">
        <w:rPr>
          <w:i/>
          <w:iCs/>
          <w:color w:val="000000" w:themeColor="text1"/>
        </w:rPr>
        <w:t xml:space="preserve"> 1414, 8 800 080 7777 </w:t>
      </w:r>
      <w:proofErr w:type="spellStart"/>
      <w:r w:rsidRPr="00D051F7">
        <w:rPr>
          <w:i/>
          <w:iCs/>
          <w:color w:val="000000" w:themeColor="text1"/>
        </w:rPr>
        <w:t>Бірыңғай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байланыс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орталығына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жүгіну</w:t>
      </w:r>
      <w:proofErr w:type="spellEnd"/>
      <w:r w:rsidRPr="00D051F7">
        <w:rPr>
          <w:i/>
          <w:iCs/>
          <w:color w:val="000000" w:themeColor="text1"/>
        </w:rPr>
        <w:t xml:space="preserve"> </w:t>
      </w:r>
      <w:proofErr w:type="spellStart"/>
      <w:r w:rsidRPr="00D051F7">
        <w:rPr>
          <w:i/>
          <w:iCs/>
          <w:color w:val="000000" w:themeColor="text1"/>
        </w:rPr>
        <w:t>қажет</w:t>
      </w:r>
      <w:proofErr w:type="spellEnd"/>
      <w:r w:rsidRPr="00D051F7">
        <w:rPr>
          <w:i/>
          <w:iCs/>
          <w:color w:val="000000" w:themeColor="text1"/>
        </w:rPr>
        <w:t>.</w:t>
      </w:r>
    </w:p>
    <w:p w:rsidR="00D051F7" w:rsidRPr="00D051F7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8B7BF3">
        <w:rPr>
          <w:rStyle w:val="a4"/>
          <w:rFonts w:eastAsiaTheme="majorEastAsia"/>
          <w:color w:val="000000" w:themeColor="text1"/>
        </w:rPr>
        <w:t xml:space="preserve">3.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Мобильдік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қосымшасы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арқылы</w:t>
      </w:r>
      <w:proofErr w:type="spellEnd"/>
      <w:r>
        <w:rPr>
          <w:rStyle w:val="a4"/>
          <w:rFonts w:eastAsiaTheme="majorEastAsia"/>
          <w:color w:val="000000" w:themeColor="text1"/>
          <w:lang w:val="ru-RU"/>
        </w:rPr>
        <w:t xml:space="preserve"> </w:t>
      </w:r>
      <w:bookmarkStart w:id="0" w:name="_GoBack"/>
      <w:proofErr w:type="spellStart"/>
      <w:r>
        <w:rPr>
          <w:rStyle w:val="a4"/>
          <w:rFonts w:eastAsiaTheme="majorEastAsia"/>
          <w:color w:val="000000" w:themeColor="text1"/>
        </w:rPr>
        <w:t>Damumed</w:t>
      </w:r>
      <w:bookmarkEnd w:id="0"/>
      <w:proofErr w:type="spellEnd"/>
    </w:p>
    <w:p w:rsidR="00D051F7" w:rsidRPr="008B7BF3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1. </w:t>
      </w:r>
      <w:proofErr w:type="spellStart"/>
      <w:r w:rsidRPr="008B7BF3">
        <w:rPr>
          <w:color w:val="000000" w:themeColor="text1"/>
        </w:rPr>
        <w:t>Мобильді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қосымшада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бір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реттік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пароль</w:t>
      </w:r>
      <w:proofErr w:type="spellEnd"/>
      <w:r w:rsidRPr="008B7BF3">
        <w:rPr>
          <w:color w:val="000000" w:themeColor="text1"/>
        </w:rPr>
        <w:t xml:space="preserve">*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> </w:t>
      </w:r>
      <w:hyperlink r:id="rId4" w:tgtFrame="_blank" w:history="1">
        <w:r w:rsidRPr="008B7BF3">
          <w:rPr>
            <w:rStyle w:val="a5"/>
            <w:color w:val="000000" w:themeColor="text1"/>
          </w:rPr>
          <w:t>ЭЦҚ</w:t>
        </w:r>
      </w:hyperlink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t>арқылы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авторизациядан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өтіңіз</w:t>
      </w:r>
      <w:proofErr w:type="spellEnd"/>
      <w:r w:rsidRPr="008B7BF3">
        <w:rPr>
          <w:color w:val="000000" w:themeColor="text1"/>
        </w:rPr>
        <w:t>.</w:t>
      </w:r>
    </w:p>
    <w:p w:rsidR="00D051F7" w:rsidRPr="008B7BF3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8B7BF3">
        <w:rPr>
          <w:color w:val="000000" w:themeColor="text1"/>
        </w:rPr>
        <w:t xml:space="preserve">2. </w:t>
      </w:r>
      <w:proofErr w:type="spellStart"/>
      <w:r w:rsidRPr="008B7BF3">
        <w:rPr>
          <w:color w:val="000000" w:themeColor="text1"/>
        </w:rPr>
        <w:t>Қажетті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таңдаңыз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қажет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болса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сұрау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салу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орнын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толтырып</w:t>
      </w:r>
      <w:proofErr w:type="spellEnd"/>
      <w:r w:rsidRPr="008B7BF3">
        <w:rPr>
          <w:color w:val="000000" w:themeColor="text1"/>
        </w:rPr>
        <w:t>, "</w:t>
      </w:r>
      <w:proofErr w:type="spellStart"/>
      <w:r w:rsidRPr="008B7BF3">
        <w:rPr>
          <w:color w:val="000000" w:themeColor="text1"/>
        </w:rPr>
        <w:t>Қызметке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тапсырыс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беру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батырмасын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басыңыз</w:t>
      </w:r>
      <w:proofErr w:type="spellEnd"/>
      <w:r w:rsidRPr="008B7BF3">
        <w:rPr>
          <w:color w:val="000000" w:themeColor="text1"/>
        </w:rPr>
        <w:t>.</w:t>
      </w:r>
    </w:p>
    <w:p w:rsidR="00D051F7" w:rsidRPr="008B7BF3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8B7BF3">
        <w:rPr>
          <w:color w:val="000000" w:themeColor="text1"/>
        </w:rPr>
        <w:t xml:space="preserve">3. </w:t>
      </w:r>
      <w:proofErr w:type="spellStart"/>
      <w:r w:rsidRPr="008B7BF3">
        <w:rPr>
          <w:color w:val="000000" w:themeColor="text1"/>
        </w:rPr>
        <w:t>Сұрау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салуға</w:t>
      </w:r>
      <w:proofErr w:type="spellEnd"/>
      <w:r w:rsidRPr="008B7BF3">
        <w:rPr>
          <w:color w:val="000000" w:themeColor="text1"/>
        </w:rPr>
        <w:t xml:space="preserve"> ЭЦҚ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Бір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реттік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пароль</w:t>
      </w:r>
      <w:proofErr w:type="spellEnd"/>
      <w:r w:rsidRPr="008B7BF3">
        <w:rPr>
          <w:color w:val="000000" w:themeColor="text1"/>
        </w:rPr>
        <w:t xml:space="preserve">** </w:t>
      </w:r>
      <w:proofErr w:type="spellStart"/>
      <w:r w:rsidRPr="008B7BF3">
        <w:rPr>
          <w:color w:val="000000" w:themeColor="text1"/>
        </w:rPr>
        <w:t>арқылы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қол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қойыңыз</w:t>
      </w:r>
      <w:proofErr w:type="spellEnd"/>
      <w:r w:rsidRPr="008B7BF3">
        <w:rPr>
          <w:color w:val="000000" w:themeColor="text1"/>
        </w:rPr>
        <w:t>.</w:t>
      </w:r>
    </w:p>
    <w:p w:rsidR="00D051F7" w:rsidRPr="008B7BF3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8B7BF3">
        <w:rPr>
          <w:color w:val="000000" w:themeColor="text1"/>
        </w:rPr>
        <w:lastRenderedPageBreak/>
        <w:t xml:space="preserve">4. </w:t>
      </w:r>
      <w:proofErr w:type="spellStart"/>
      <w:r w:rsidRPr="008B7BF3">
        <w:rPr>
          <w:color w:val="000000" w:themeColor="text1"/>
        </w:rPr>
        <w:t>Қызмет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нәтижесімен</w:t>
      </w:r>
      <w:proofErr w:type="spellEnd"/>
      <w:r w:rsidRPr="008B7BF3">
        <w:rPr>
          <w:color w:val="000000" w:themeColor="text1"/>
        </w:rPr>
        <w:t xml:space="preserve"> "</w:t>
      </w:r>
      <w:proofErr w:type="spellStart"/>
      <w:r w:rsidRPr="008B7BF3">
        <w:rPr>
          <w:color w:val="000000" w:themeColor="text1"/>
        </w:rPr>
        <w:t>Қызметтер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каталогы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бөліміндегі</w:t>
      </w:r>
      <w:proofErr w:type="spellEnd"/>
      <w:r w:rsidRPr="008B7BF3">
        <w:rPr>
          <w:color w:val="000000" w:themeColor="text1"/>
        </w:rPr>
        <w:t xml:space="preserve"> "</w:t>
      </w:r>
      <w:proofErr w:type="spellStart"/>
      <w:r w:rsidRPr="008B7BF3">
        <w:rPr>
          <w:color w:val="000000" w:themeColor="text1"/>
        </w:rPr>
        <w:t>Тапсырыстар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тарихында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 xml:space="preserve"> "</w:t>
      </w:r>
      <w:proofErr w:type="spellStart"/>
      <w:r w:rsidRPr="008B7BF3">
        <w:rPr>
          <w:color w:val="000000" w:themeColor="text1"/>
        </w:rPr>
        <w:t>Хабарламалар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бөлімінде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танысуға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болады</w:t>
      </w:r>
      <w:proofErr w:type="spellEnd"/>
      <w:r w:rsidRPr="008B7BF3">
        <w:rPr>
          <w:color w:val="000000" w:themeColor="text1"/>
        </w:rPr>
        <w:t>.</w:t>
      </w:r>
    </w:p>
    <w:p w:rsidR="00D051F7" w:rsidRPr="008B7BF3" w:rsidRDefault="00D051F7" w:rsidP="00D051F7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i/>
          <w:iCs/>
          <w:color w:val="000000" w:themeColor="text1"/>
        </w:rPr>
        <w:t>* - </w:t>
      </w:r>
      <w:proofErr w:type="spellStart"/>
      <w:r w:rsidRPr="008B7BF3">
        <w:rPr>
          <w:i/>
          <w:iCs/>
          <w:color w:val="000000" w:themeColor="text1"/>
        </w:rPr>
        <w:fldChar w:fldCharType="begin"/>
      </w:r>
      <w:r w:rsidRPr="008B7BF3">
        <w:rPr>
          <w:i/>
          <w:iCs/>
          <w:color w:val="000000" w:themeColor="text1"/>
        </w:rPr>
        <w:instrText xml:space="preserve"> HYPERLINK "https://www.gov.kz/article/kak-zaregistrirovatsya-v-baze-mobilnyh-grazhdan?lang=kk%22" \t "_blank" </w:instrText>
      </w:r>
      <w:r w:rsidRPr="008B7BF3">
        <w:rPr>
          <w:i/>
          <w:iCs/>
          <w:color w:val="000000" w:themeColor="text1"/>
        </w:rPr>
        <w:fldChar w:fldCharType="separate"/>
      </w:r>
      <w:r w:rsidRPr="008B7BF3">
        <w:rPr>
          <w:rStyle w:val="a5"/>
          <w:i/>
          <w:iCs/>
          <w:color w:val="000000" w:themeColor="text1"/>
        </w:rPr>
        <w:t>мобильді</w:t>
      </w:r>
      <w:proofErr w:type="spellEnd"/>
      <w:r w:rsidRPr="008B7BF3">
        <w:rPr>
          <w:rStyle w:val="a5"/>
          <w:i/>
          <w:iCs/>
          <w:color w:val="000000" w:themeColor="text1"/>
        </w:rPr>
        <w:t xml:space="preserve"> </w:t>
      </w:r>
      <w:proofErr w:type="spellStart"/>
      <w:r w:rsidRPr="008B7BF3">
        <w:rPr>
          <w:rStyle w:val="a5"/>
          <w:i/>
          <w:iCs/>
          <w:color w:val="000000" w:themeColor="text1"/>
        </w:rPr>
        <w:t>азаматтар</w:t>
      </w:r>
      <w:proofErr w:type="spellEnd"/>
      <w:r w:rsidRPr="008B7BF3">
        <w:rPr>
          <w:rStyle w:val="a5"/>
          <w:i/>
          <w:iCs/>
          <w:color w:val="000000" w:themeColor="text1"/>
        </w:rPr>
        <w:t xml:space="preserve"> </w:t>
      </w:r>
      <w:proofErr w:type="spellStart"/>
      <w:r w:rsidRPr="008B7BF3">
        <w:rPr>
          <w:rStyle w:val="a5"/>
          <w:i/>
          <w:iCs/>
          <w:color w:val="000000" w:themeColor="text1"/>
        </w:rPr>
        <w:t>базасында</w:t>
      </w:r>
      <w:proofErr w:type="spellEnd"/>
      <w:r w:rsidRPr="008B7BF3">
        <w:rPr>
          <w:i/>
          <w:iCs/>
          <w:color w:val="000000" w:themeColor="text1"/>
        </w:rPr>
        <w:fldChar w:fldCharType="end"/>
      </w:r>
      <w:r w:rsidRPr="008B7BF3">
        <w:rPr>
          <w:i/>
          <w:iCs/>
          <w:color w:val="000000" w:themeColor="text1"/>
        </w:rPr>
        <w:t> </w:t>
      </w:r>
      <w:proofErr w:type="spellStart"/>
      <w:r w:rsidRPr="008B7BF3">
        <w:rPr>
          <w:i/>
          <w:iCs/>
          <w:color w:val="000000" w:themeColor="text1"/>
        </w:rPr>
        <w:t>міндетті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түрде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тіркеу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болу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тиіс</w:t>
      </w:r>
      <w:proofErr w:type="spellEnd"/>
    </w:p>
    <w:p w:rsidR="00D051F7" w:rsidRPr="008B7BF3" w:rsidRDefault="00D051F7" w:rsidP="00D051F7">
      <w:pPr>
        <w:pStyle w:val="a3"/>
        <w:spacing w:before="0" w:beforeAutospacing="0"/>
        <w:rPr>
          <w:color w:val="000000" w:themeColor="text1"/>
        </w:rPr>
      </w:pPr>
      <w:r w:rsidRPr="008B7BF3">
        <w:rPr>
          <w:i/>
          <w:iCs/>
          <w:color w:val="000000" w:themeColor="text1"/>
        </w:rPr>
        <w:t xml:space="preserve">** - </w:t>
      </w:r>
      <w:proofErr w:type="spellStart"/>
      <w:r w:rsidRPr="008B7BF3">
        <w:rPr>
          <w:i/>
          <w:iCs/>
          <w:color w:val="000000" w:themeColor="text1"/>
        </w:rPr>
        <w:t>бір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реттік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пароль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арқылы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қол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қою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мүмкіндігі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қызмет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түріне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байланысты</w:t>
      </w:r>
      <w:proofErr w:type="spellEnd"/>
    </w:p>
    <w:p w:rsidR="00D051F7" w:rsidRPr="00D051F7" w:rsidRDefault="00D051F7" w:rsidP="00D051F7">
      <w:pPr>
        <w:pStyle w:val="a3"/>
        <w:spacing w:before="0" w:beforeAutospacing="0" w:after="0"/>
        <w:rPr>
          <w:color w:val="000000" w:themeColor="text1"/>
        </w:rPr>
      </w:pPr>
    </w:p>
    <w:p w:rsidR="00D051F7" w:rsidRPr="00D051F7" w:rsidRDefault="00D051F7" w:rsidP="00D051F7">
      <w:pPr>
        <w:pStyle w:val="a3"/>
        <w:spacing w:before="0" w:beforeAutospacing="0"/>
        <w:rPr>
          <w:color w:val="000000" w:themeColor="text1"/>
        </w:rPr>
      </w:pPr>
      <w:proofErr w:type="spellStart"/>
      <w:r w:rsidRPr="00D051F7">
        <w:rPr>
          <w:rStyle w:val="a4"/>
          <w:color w:val="000000" w:themeColor="text1"/>
        </w:rPr>
        <w:t>Порталдың</w:t>
      </w:r>
      <w:proofErr w:type="spellEnd"/>
      <w:r w:rsidRPr="00D051F7">
        <w:rPr>
          <w:rStyle w:val="a4"/>
          <w:color w:val="000000" w:themeColor="text1"/>
        </w:rPr>
        <w:t xml:space="preserve"> </w:t>
      </w:r>
      <w:proofErr w:type="spellStart"/>
      <w:r w:rsidRPr="00D051F7">
        <w:rPr>
          <w:rStyle w:val="a4"/>
          <w:color w:val="000000" w:themeColor="text1"/>
        </w:rPr>
        <w:t>жұмыс</w:t>
      </w:r>
      <w:proofErr w:type="spellEnd"/>
      <w:r w:rsidRPr="00D051F7">
        <w:rPr>
          <w:rStyle w:val="a4"/>
          <w:color w:val="000000" w:themeColor="text1"/>
        </w:rPr>
        <w:t xml:space="preserve"> </w:t>
      </w:r>
      <w:proofErr w:type="spellStart"/>
      <w:r w:rsidRPr="00D051F7">
        <w:rPr>
          <w:rStyle w:val="a4"/>
          <w:color w:val="000000" w:themeColor="text1"/>
        </w:rPr>
        <w:t>кестесі</w:t>
      </w:r>
      <w:proofErr w:type="spellEnd"/>
    </w:p>
    <w:p w:rsidR="00D051F7" w:rsidRPr="00D051F7" w:rsidRDefault="00D051F7" w:rsidP="00D051F7">
      <w:pPr>
        <w:pStyle w:val="a3"/>
        <w:spacing w:before="0" w:beforeAutospacing="0"/>
        <w:rPr>
          <w:color w:val="000000" w:themeColor="text1"/>
        </w:rPr>
      </w:pPr>
      <w:proofErr w:type="spellStart"/>
      <w:r w:rsidRPr="00D051F7">
        <w:rPr>
          <w:color w:val="000000" w:themeColor="text1"/>
        </w:rPr>
        <w:t>Жөндеу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жұмыстарын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жүргізуге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байланысты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техникалық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үзілістерді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қоспағанда</w:t>
      </w:r>
      <w:proofErr w:type="spellEnd"/>
      <w:r w:rsidRPr="00D051F7">
        <w:rPr>
          <w:color w:val="000000" w:themeColor="text1"/>
        </w:rPr>
        <w:t xml:space="preserve">, </w:t>
      </w:r>
      <w:proofErr w:type="spellStart"/>
      <w:r w:rsidRPr="00D051F7">
        <w:rPr>
          <w:color w:val="000000" w:themeColor="text1"/>
        </w:rPr>
        <w:t>тәулік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бойы</w:t>
      </w:r>
      <w:proofErr w:type="spellEnd"/>
      <w:r w:rsidRPr="00D051F7">
        <w:rPr>
          <w:color w:val="000000" w:themeColor="text1"/>
        </w:rPr>
        <w:t>.</w:t>
      </w:r>
    </w:p>
    <w:p w:rsidR="00D051F7" w:rsidRPr="00D051F7" w:rsidRDefault="00D051F7" w:rsidP="00D051F7">
      <w:pPr>
        <w:shd w:val="clear" w:color="auto" w:fill="F2F4F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1F7">
        <w:rPr>
          <w:rStyle w:val="mb-1"/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proofErr w:type="spellEnd"/>
      <w:r w:rsidRPr="00D051F7">
        <w:rPr>
          <w:rStyle w:val="mb-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1F7">
        <w:rPr>
          <w:rStyle w:val="mb-1"/>
          <w:rFonts w:ascii="Times New Roman" w:hAnsi="Times New Roman" w:cs="Times New Roman"/>
          <w:color w:val="000000" w:themeColor="text1"/>
          <w:sz w:val="24"/>
          <w:szCs w:val="24"/>
        </w:rPr>
        <w:t>нәтижесі</w:t>
      </w:r>
      <w:proofErr w:type="spellEnd"/>
    </w:p>
    <w:p w:rsidR="00D051F7" w:rsidRPr="00D051F7" w:rsidRDefault="00D051F7" w:rsidP="00D051F7">
      <w:pPr>
        <w:pStyle w:val="a3"/>
        <w:shd w:val="clear" w:color="auto" w:fill="F2F4F8"/>
        <w:spacing w:before="0" w:beforeAutospacing="0"/>
        <w:rPr>
          <w:color w:val="000000" w:themeColor="text1"/>
        </w:rPr>
      </w:pPr>
      <w:r w:rsidRPr="00D051F7">
        <w:rPr>
          <w:color w:val="000000" w:themeColor="text1"/>
        </w:rPr>
        <w:t xml:space="preserve">1. </w:t>
      </w:r>
      <w:proofErr w:type="spellStart"/>
      <w:r w:rsidRPr="00D051F7">
        <w:rPr>
          <w:color w:val="000000" w:themeColor="text1"/>
        </w:rPr>
        <w:t>Тікелей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немесе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телефон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байланысы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арқылы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жүгінген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кезде</w:t>
      </w:r>
      <w:proofErr w:type="spellEnd"/>
      <w:r w:rsidRPr="00D051F7">
        <w:rPr>
          <w:color w:val="000000" w:themeColor="text1"/>
        </w:rPr>
        <w:t xml:space="preserve"> – </w:t>
      </w:r>
      <w:proofErr w:type="spellStart"/>
      <w:r w:rsidRPr="00D051F7">
        <w:rPr>
          <w:color w:val="000000" w:themeColor="text1"/>
        </w:rPr>
        <w:t>көрсетілетін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қызметті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берушінің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шақыруларды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тіркеу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журналында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жазу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және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дәрігердің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келетін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күнін</w:t>
      </w:r>
      <w:proofErr w:type="spellEnd"/>
      <w:r w:rsidRPr="00D051F7">
        <w:rPr>
          <w:color w:val="000000" w:themeColor="text1"/>
        </w:rPr>
        <w:t xml:space="preserve">, </w:t>
      </w:r>
      <w:proofErr w:type="spellStart"/>
      <w:r w:rsidRPr="00D051F7">
        <w:rPr>
          <w:color w:val="000000" w:themeColor="text1"/>
        </w:rPr>
        <w:t>уақытын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отырып</w:t>
      </w:r>
      <w:proofErr w:type="spellEnd"/>
      <w:r w:rsidRPr="00D051F7">
        <w:rPr>
          <w:color w:val="000000" w:themeColor="text1"/>
        </w:rPr>
        <w:t xml:space="preserve">, </w:t>
      </w:r>
      <w:proofErr w:type="spellStart"/>
      <w:r w:rsidRPr="00D051F7">
        <w:rPr>
          <w:color w:val="000000" w:themeColor="text1"/>
        </w:rPr>
        <w:t>ауызша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жауап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беру</w:t>
      </w:r>
      <w:proofErr w:type="spellEnd"/>
      <w:r w:rsidRPr="00D051F7">
        <w:rPr>
          <w:color w:val="000000" w:themeColor="text1"/>
        </w:rPr>
        <w:t>.</w:t>
      </w:r>
      <w:r w:rsidRPr="00D051F7">
        <w:rPr>
          <w:color w:val="000000" w:themeColor="text1"/>
        </w:rPr>
        <w:br/>
        <w:t xml:space="preserve">2. </w:t>
      </w:r>
      <w:proofErr w:type="spellStart"/>
      <w:r w:rsidRPr="00D051F7">
        <w:rPr>
          <w:color w:val="000000" w:themeColor="text1"/>
        </w:rPr>
        <w:t>Порталға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электрондық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форматта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жүгінген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кезде</w:t>
      </w:r>
      <w:proofErr w:type="spellEnd"/>
      <w:r w:rsidRPr="00D051F7">
        <w:rPr>
          <w:color w:val="000000" w:themeColor="text1"/>
        </w:rPr>
        <w:t xml:space="preserve"> – </w:t>
      </w:r>
      <w:proofErr w:type="spellStart"/>
      <w:r w:rsidRPr="00D051F7">
        <w:rPr>
          <w:color w:val="000000" w:themeColor="text1"/>
        </w:rPr>
        <w:t>жеке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кабинетінде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электрондық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өтінім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статусы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түрінде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хабарлама</w:t>
      </w:r>
      <w:proofErr w:type="spellEnd"/>
      <w:r w:rsidRPr="00D051F7">
        <w:rPr>
          <w:color w:val="000000" w:themeColor="text1"/>
        </w:rPr>
        <w:t>.</w:t>
      </w:r>
    </w:p>
    <w:p w:rsidR="00D051F7" w:rsidRPr="00D051F7" w:rsidRDefault="00D051F7" w:rsidP="00D051F7">
      <w:pPr>
        <w:pStyle w:val="a3"/>
        <w:shd w:val="clear" w:color="auto" w:fill="F2F4F8"/>
        <w:spacing w:before="0" w:beforeAutospacing="0"/>
        <w:rPr>
          <w:color w:val="000000" w:themeColor="text1"/>
        </w:rPr>
      </w:pPr>
      <w:proofErr w:type="spellStart"/>
      <w:r w:rsidRPr="00D051F7">
        <w:rPr>
          <w:color w:val="000000" w:themeColor="text1"/>
        </w:rPr>
        <w:t>Бұл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ретте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мемлекеттік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қызметті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көрсетуге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сұраныс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қабылданғаннан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кейін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көрсетілетін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қызметті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алушыға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белгіленген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уақытта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үйде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медециналық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көмек</w:t>
      </w:r>
      <w:proofErr w:type="spellEnd"/>
      <w:r w:rsidRPr="00D051F7">
        <w:rPr>
          <w:color w:val="000000" w:themeColor="text1"/>
        </w:rPr>
        <w:t xml:space="preserve"> </w:t>
      </w:r>
      <w:proofErr w:type="spellStart"/>
      <w:r w:rsidRPr="00D051F7">
        <w:rPr>
          <w:color w:val="000000" w:themeColor="text1"/>
        </w:rPr>
        <w:t>көрсетіледі</w:t>
      </w:r>
      <w:proofErr w:type="spellEnd"/>
      <w:r w:rsidRPr="00D051F7">
        <w:rPr>
          <w:color w:val="000000" w:themeColor="text1"/>
        </w:rPr>
        <w:t>.</w:t>
      </w:r>
    </w:p>
    <w:p w:rsidR="00D051F7" w:rsidRPr="00D051F7" w:rsidRDefault="00D051F7" w:rsidP="000F0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51F7" w:rsidRPr="00D051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6C"/>
    <w:rsid w:val="000F011D"/>
    <w:rsid w:val="00226E6C"/>
    <w:rsid w:val="008A5DAF"/>
    <w:rsid w:val="00D051F7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E4FC"/>
  <w15:chartTrackingRefBased/>
  <w15:docId w15:val="{B67F5F64-099E-47B6-A07C-3372A83E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53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F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36AA"/>
    <w:rPr>
      <w:b/>
      <w:bCs/>
    </w:rPr>
  </w:style>
  <w:style w:type="character" w:styleId="a5">
    <w:name w:val="Hyperlink"/>
    <w:basedOn w:val="a0"/>
    <w:uiPriority w:val="99"/>
    <w:semiHidden/>
    <w:unhideWhenUsed/>
    <w:rsid w:val="00F536AA"/>
    <w:rPr>
      <w:color w:val="0000FF"/>
      <w:u w:val="single"/>
    </w:rPr>
  </w:style>
  <w:style w:type="character" w:customStyle="1" w:styleId="mb-1">
    <w:name w:val="mb-1"/>
    <w:basedOn w:val="a0"/>
    <w:rsid w:val="00F5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1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article/kak-poluchit-ecp-i-zaregistrirovatsya-na-portale?lang=k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PS316OA</dc:creator>
  <cp:keywords/>
  <dc:description/>
  <cp:lastModifiedBy>PS316OA</cp:lastModifiedBy>
  <cp:revision>3</cp:revision>
  <dcterms:created xsi:type="dcterms:W3CDTF">2023-02-23T04:28:00Z</dcterms:created>
  <dcterms:modified xsi:type="dcterms:W3CDTF">2023-02-23T08:01:00Z</dcterms:modified>
</cp:coreProperties>
</file>